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C983" w14:textId="16E49257" w:rsidR="00B2063E" w:rsidRPr="00B2063E" w:rsidRDefault="00B2063E" w:rsidP="00B2063E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5C785F"/>
          <w:w w:val="130"/>
          <w:sz w:val="28"/>
          <w:szCs w:val="28"/>
        </w:rPr>
        <w:t>Z</w:t>
      </w:r>
      <w:r w:rsidRPr="00B2063E">
        <w:rPr>
          <w:rFonts w:ascii="Calibri" w:hAnsi="Calibri" w:cs="Calibri"/>
          <w:b/>
          <w:bCs/>
          <w:color w:val="5C785F"/>
          <w:w w:val="130"/>
          <w:sz w:val="28"/>
          <w:szCs w:val="28"/>
        </w:rPr>
        <w:t xml:space="preserve">uchtschaukalender  </w:t>
      </w:r>
      <w:r w:rsidRPr="00B2063E">
        <w:rPr>
          <w:rFonts w:ascii="Calibri" w:hAnsi="Calibri" w:cs="Calibri"/>
          <w:b/>
          <w:bCs/>
          <w:color w:val="5C785F"/>
          <w:spacing w:val="48"/>
          <w:w w:val="130"/>
          <w:sz w:val="28"/>
          <w:szCs w:val="28"/>
        </w:rPr>
        <w:t xml:space="preserve"> </w:t>
      </w:r>
      <w:r w:rsidRPr="00B2063E">
        <w:rPr>
          <w:rFonts w:ascii="Calibri" w:hAnsi="Calibri" w:cs="Calibri"/>
          <w:b/>
          <w:bCs/>
          <w:color w:val="5C785F"/>
          <w:spacing w:val="-4"/>
          <w:w w:val="130"/>
          <w:sz w:val="28"/>
          <w:szCs w:val="28"/>
        </w:rPr>
        <w:t>2022</w:t>
      </w:r>
    </w:p>
    <w:p w14:paraId="76E35EC8" w14:textId="77777777" w:rsidR="00B2063E" w:rsidRPr="00B2063E" w:rsidRDefault="00B2063E" w:rsidP="00B2063E">
      <w:pPr>
        <w:kinsoku w:val="0"/>
        <w:overflowPunct w:val="0"/>
        <w:autoSpaceDE w:val="0"/>
        <w:autoSpaceDN w:val="0"/>
        <w:adjustRightInd w:val="0"/>
        <w:spacing w:after="0" w:line="205" w:lineRule="exact"/>
        <w:ind w:left="64"/>
        <w:rPr>
          <w:rFonts w:ascii="Calibri" w:hAnsi="Calibri" w:cs="Calibri"/>
          <w:color w:val="000000"/>
          <w:sz w:val="17"/>
          <w:szCs w:val="17"/>
        </w:rPr>
      </w:pPr>
      <w:r w:rsidRPr="00B2063E">
        <w:rPr>
          <w:rFonts w:ascii="Calibri" w:hAnsi="Calibri" w:cs="Calibri"/>
          <w:color w:val="265535"/>
          <w:w w:val="115"/>
          <w:sz w:val="17"/>
          <w:szCs w:val="17"/>
        </w:rPr>
        <w:t>(keine</w:t>
      </w:r>
      <w:r w:rsidRPr="00B2063E">
        <w:rPr>
          <w:rFonts w:ascii="Calibri" w:hAnsi="Calibri" w:cs="Calibri"/>
          <w:color w:val="265535"/>
          <w:spacing w:val="7"/>
          <w:w w:val="115"/>
          <w:sz w:val="17"/>
          <w:szCs w:val="17"/>
        </w:rPr>
        <w:t xml:space="preserve"> </w:t>
      </w:r>
      <w:r w:rsidRPr="00B2063E">
        <w:rPr>
          <w:rFonts w:ascii="Calibri" w:hAnsi="Calibri" w:cs="Calibri"/>
          <w:color w:val="265535"/>
          <w:w w:val="115"/>
          <w:sz w:val="17"/>
          <w:szCs w:val="17"/>
        </w:rPr>
        <w:t>Ausschreibung</w:t>
      </w:r>
      <w:r w:rsidRPr="00B2063E">
        <w:rPr>
          <w:rFonts w:ascii="Calibri" w:hAnsi="Calibri" w:cs="Calibri"/>
          <w:color w:val="265535"/>
          <w:spacing w:val="6"/>
          <w:w w:val="115"/>
          <w:sz w:val="17"/>
          <w:szCs w:val="17"/>
        </w:rPr>
        <w:t xml:space="preserve"> </w:t>
      </w:r>
      <w:r w:rsidRPr="00B2063E">
        <w:rPr>
          <w:rFonts w:ascii="Calibri" w:hAnsi="Calibri" w:cs="Calibri"/>
          <w:color w:val="265535"/>
          <w:w w:val="115"/>
          <w:sz w:val="17"/>
          <w:szCs w:val="17"/>
        </w:rPr>
        <w:t>gem.</w:t>
      </w:r>
      <w:r w:rsidRPr="00B2063E">
        <w:rPr>
          <w:rFonts w:ascii="Calibri" w:hAnsi="Calibri" w:cs="Calibri"/>
          <w:color w:val="265535"/>
          <w:spacing w:val="7"/>
          <w:w w:val="115"/>
          <w:sz w:val="17"/>
          <w:szCs w:val="17"/>
        </w:rPr>
        <w:t xml:space="preserve"> </w:t>
      </w:r>
      <w:r w:rsidRPr="00B2063E">
        <w:rPr>
          <w:rFonts w:ascii="Calibri" w:hAnsi="Calibri" w:cs="Calibri"/>
          <w:color w:val="265535"/>
          <w:spacing w:val="-1"/>
          <w:w w:val="115"/>
          <w:sz w:val="17"/>
          <w:szCs w:val="17"/>
        </w:rPr>
        <w:t>ZS0)</w:t>
      </w:r>
    </w:p>
    <w:p w14:paraId="0BB827B4" w14:textId="77777777" w:rsidR="00B2063E" w:rsidRPr="00B2063E" w:rsidRDefault="00B2063E" w:rsidP="00B2063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118"/>
        <w:gridCol w:w="2552"/>
      </w:tblGrid>
      <w:tr w:rsidR="00B2063E" w:rsidRPr="00B2063E" w14:paraId="5FDF0E88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3153" w:type="dxa"/>
          </w:tcPr>
          <w:p w14:paraId="32D7E06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5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063E">
              <w:rPr>
                <w:rFonts w:ascii="Calibri" w:hAnsi="Calibri" w:cs="Calibri"/>
                <w:b/>
                <w:bCs/>
                <w:color w:val="231F20"/>
                <w:w w:val="115"/>
                <w:sz w:val="20"/>
                <w:szCs w:val="20"/>
              </w:rPr>
              <w:t>Landesgruppe</w:t>
            </w:r>
          </w:p>
          <w:p w14:paraId="1EC8E294" w14:textId="3F1C5E09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A917B7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40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063E">
              <w:rPr>
                <w:rFonts w:ascii="Calibri" w:hAnsi="Calibri" w:cs="Calibri"/>
                <w:b/>
                <w:bCs/>
                <w:color w:val="231F20"/>
                <w:spacing w:val="1"/>
                <w:w w:val="110"/>
                <w:sz w:val="20"/>
                <w:szCs w:val="20"/>
              </w:rPr>
              <w:t>Ort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b/>
                <w:bCs/>
                <w:color w:val="231F20"/>
                <w:w w:val="110"/>
                <w:sz w:val="20"/>
                <w:szCs w:val="20"/>
              </w:rPr>
              <w:t>der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-1"/>
                <w:w w:val="110"/>
                <w:sz w:val="20"/>
                <w:szCs w:val="20"/>
              </w:rPr>
              <w:t>Zuchtschau</w:t>
            </w:r>
          </w:p>
          <w:p w14:paraId="40FF9A0D" w14:textId="0AFAF9BF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4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C5C502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30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063E">
              <w:rPr>
                <w:rFonts w:ascii="Calibri" w:hAnsi="Calibri" w:cs="Calibri"/>
                <w:b/>
                <w:bCs/>
                <w:color w:val="231F20"/>
                <w:w w:val="115"/>
                <w:sz w:val="20"/>
                <w:szCs w:val="20"/>
              </w:rPr>
              <w:t>Datum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b/>
                <w:bCs/>
                <w:color w:val="231F20"/>
                <w:w w:val="115"/>
                <w:sz w:val="20"/>
                <w:szCs w:val="20"/>
              </w:rPr>
              <w:t>der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b/>
                <w:bCs/>
                <w:color w:val="231F20"/>
                <w:spacing w:val="-1"/>
                <w:w w:val="115"/>
                <w:sz w:val="20"/>
                <w:szCs w:val="20"/>
              </w:rPr>
              <w:t>Zuchtschau</w:t>
            </w:r>
          </w:p>
          <w:p w14:paraId="4623A0DD" w14:textId="6829F303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3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063E" w:rsidRPr="00B2063E" w14:paraId="0CC50934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3153" w:type="dxa"/>
          </w:tcPr>
          <w:p w14:paraId="425D6AA4" w14:textId="3E506818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56"/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aterkant</w:t>
            </w:r>
          </w:p>
        </w:tc>
        <w:tc>
          <w:tcPr>
            <w:tcW w:w="3118" w:type="dxa"/>
          </w:tcPr>
          <w:p w14:paraId="14D0F351" w14:textId="594BC4F0" w:rsidR="00B2063E" w:rsidRPr="00705D1A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407"/>
              <w:rPr>
                <w:rFonts w:ascii="Calibri" w:hAnsi="Calibri" w:cs="Calibri"/>
                <w:color w:val="231F20"/>
                <w:spacing w:val="1"/>
                <w:w w:val="110"/>
                <w:sz w:val="20"/>
                <w:szCs w:val="20"/>
              </w:rPr>
            </w:pPr>
            <w:proofErr w:type="spellStart"/>
            <w:r w:rsidRPr="00B2063E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Moorlage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1326D2" w14:textId="2C5CB054" w:rsidR="00B2063E" w:rsidRPr="00705D1A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304"/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15.05.22</w:t>
            </w:r>
          </w:p>
        </w:tc>
      </w:tr>
      <w:tr w:rsidR="00B2063E" w:rsidRPr="00B2063E" w14:paraId="6BC03197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8F372F6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Rheinland</w:t>
            </w:r>
          </w:p>
          <w:p w14:paraId="0B3D65DB" w14:textId="20F09792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792BFE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Duisburg-Rheinhausen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6E967C" w14:textId="77777777" w:rsidR="00B2063E" w:rsidRPr="00705D1A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22.05.22</w:t>
            </w:r>
          </w:p>
          <w:p w14:paraId="3C999A46" w14:textId="3E8E26AD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63E" w:rsidRPr="00B2063E" w14:paraId="66EDDE35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73B569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ürttemberg-Hohenlohe</w:t>
            </w:r>
          </w:p>
        </w:tc>
        <w:tc>
          <w:tcPr>
            <w:tcW w:w="3118" w:type="dxa"/>
          </w:tcPr>
          <w:p w14:paraId="4A764FC0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alheim</w:t>
            </w:r>
          </w:p>
        </w:tc>
        <w:tc>
          <w:tcPr>
            <w:tcW w:w="2552" w:type="dxa"/>
          </w:tcPr>
          <w:p w14:paraId="37DE519E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16.06.22</w:t>
            </w:r>
          </w:p>
        </w:tc>
      </w:tr>
      <w:tr w:rsidR="00B2063E" w:rsidRPr="00B2063E" w14:paraId="2745E904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E727FDA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Anhalt-Sachsen-</w:t>
            </w: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T</w:t>
            </w: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hüringen</w:t>
            </w:r>
          </w:p>
        </w:tc>
        <w:tc>
          <w:tcPr>
            <w:tcW w:w="3118" w:type="dxa"/>
          </w:tcPr>
          <w:p w14:paraId="199FBDE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Glesien</w:t>
            </w:r>
            <w:proofErr w:type="spellEnd"/>
          </w:p>
        </w:tc>
        <w:tc>
          <w:tcPr>
            <w:tcW w:w="2552" w:type="dxa"/>
          </w:tcPr>
          <w:p w14:paraId="20458D2E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26.06.22</w:t>
            </w:r>
          </w:p>
        </w:tc>
      </w:tr>
      <w:tr w:rsidR="00B2063E" w:rsidRPr="00B2063E" w14:paraId="4149EE3A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00906FC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Schleswig-Holstein</w:t>
            </w:r>
          </w:p>
        </w:tc>
        <w:tc>
          <w:tcPr>
            <w:tcW w:w="3118" w:type="dxa"/>
          </w:tcPr>
          <w:p w14:paraId="355DC4C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Damp</w:t>
            </w:r>
          </w:p>
        </w:tc>
        <w:tc>
          <w:tcPr>
            <w:tcW w:w="2552" w:type="dxa"/>
          </w:tcPr>
          <w:p w14:paraId="69537204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26.06.22</w:t>
            </w:r>
          </w:p>
        </w:tc>
      </w:tr>
      <w:tr w:rsidR="00B2063E" w:rsidRPr="00B2063E" w14:paraId="56894752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C44FAB1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Schwaben</w:t>
            </w:r>
          </w:p>
        </w:tc>
        <w:tc>
          <w:tcPr>
            <w:tcW w:w="3118" w:type="dxa"/>
          </w:tcPr>
          <w:p w14:paraId="0D52270E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eißenhorn</w:t>
            </w:r>
          </w:p>
        </w:tc>
        <w:tc>
          <w:tcPr>
            <w:tcW w:w="2552" w:type="dxa"/>
          </w:tcPr>
          <w:p w14:paraId="23B0F3E4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03.07</w:t>
            </w:r>
            <w:r w:rsidRPr="00B2063E">
              <w:rPr>
                <w:rFonts w:ascii="Calibri" w:hAnsi="Calibri" w:cs="Calibri"/>
                <w:color w:val="231F20"/>
                <w:spacing w:val="-6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4F6F6CF3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153" w:type="dxa"/>
          </w:tcPr>
          <w:p w14:paraId="6B81F84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00" w:lineRule="exact"/>
              <w:ind w:left="56"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Hamburg-Südholstein-</w:t>
            </w:r>
            <w:r w:rsidRPr="00B2063E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Mecklenburg-</w:t>
            </w: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V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orpommern</w:t>
            </w:r>
          </w:p>
        </w:tc>
        <w:tc>
          <w:tcPr>
            <w:tcW w:w="3118" w:type="dxa"/>
          </w:tcPr>
          <w:p w14:paraId="741F377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CA02241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Kükels</w:t>
            </w:r>
            <w:proofErr w:type="spellEnd"/>
          </w:p>
        </w:tc>
        <w:tc>
          <w:tcPr>
            <w:tcW w:w="2552" w:type="dxa"/>
          </w:tcPr>
          <w:p w14:paraId="564EF6D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E60B794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03.07</w:t>
            </w:r>
            <w:r w:rsidRPr="00B2063E">
              <w:rPr>
                <w:rFonts w:ascii="Calibri" w:hAnsi="Calibri" w:cs="Calibri"/>
                <w:color w:val="231F20"/>
                <w:spacing w:val="-6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0537361B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00B38B5C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Nordbayern</w:t>
            </w:r>
          </w:p>
        </w:tc>
        <w:tc>
          <w:tcPr>
            <w:tcW w:w="3118" w:type="dxa"/>
          </w:tcPr>
          <w:p w14:paraId="02F5FD2D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Petersaurach-</w:t>
            </w:r>
            <w:proofErr w:type="spellStart"/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Wicklesgreuth</w:t>
            </w:r>
            <w:proofErr w:type="spellEnd"/>
          </w:p>
        </w:tc>
        <w:tc>
          <w:tcPr>
            <w:tcW w:w="2552" w:type="dxa"/>
          </w:tcPr>
          <w:p w14:paraId="31FE5608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16.07</w:t>
            </w:r>
            <w:r w:rsidRPr="00B2063E">
              <w:rPr>
                <w:rFonts w:ascii="Calibri" w:hAnsi="Calibri" w:cs="Calibri"/>
                <w:color w:val="231F20"/>
                <w:spacing w:val="-6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2A4F393A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32234FB0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Osnabrück</w:t>
            </w:r>
          </w:p>
        </w:tc>
        <w:tc>
          <w:tcPr>
            <w:tcW w:w="3118" w:type="dxa"/>
          </w:tcPr>
          <w:p w14:paraId="0FB4D2A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Merzen</w:t>
            </w:r>
          </w:p>
        </w:tc>
        <w:tc>
          <w:tcPr>
            <w:tcW w:w="2552" w:type="dxa"/>
          </w:tcPr>
          <w:p w14:paraId="27029D0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17</w:t>
            </w:r>
            <w:r w:rsidRPr="00B2063E">
              <w:rPr>
                <w:rFonts w:ascii="Calibri" w:hAnsi="Calibri" w:cs="Calibri"/>
                <w:color w:val="231F20"/>
                <w:spacing w:val="-9"/>
                <w:w w:val="110"/>
                <w:sz w:val="20"/>
                <w:szCs w:val="20"/>
              </w:rPr>
              <w:t>.0</w:t>
            </w: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7</w:t>
            </w:r>
            <w:r w:rsidRPr="00B2063E">
              <w:rPr>
                <w:rFonts w:ascii="Calibri" w:hAnsi="Calibri" w:cs="Calibri"/>
                <w:color w:val="231F20"/>
                <w:spacing w:val="-9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3E84B1C9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3C5324D3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Saar-Rhein-Pfalz</w:t>
            </w:r>
          </w:p>
        </w:tc>
        <w:tc>
          <w:tcPr>
            <w:tcW w:w="3118" w:type="dxa"/>
          </w:tcPr>
          <w:p w14:paraId="5CB87E11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063E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>Alflen</w:t>
            </w:r>
            <w:proofErr w:type="spellEnd"/>
          </w:p>
        </w:tc>
        <w:tc>
          <w:tcPr>
            <w:tcW w:w="2552" w:type="dxa"/>
          </w:tcPr>
          <w:p w14:paraId="2CC93861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17</w:t>
            </w:r>
            <w:r w:rsidRPr="00B2063E">
              <w:rPr>
                <w:rFonts w:ascii="Calibri" w:hAnsi="Calibri" w:cs="Calibri"/>
                <w:color w:val="231F20"/>
                <w:spacing w:val="-9"/>
                <w:w w:val="110"/>
                <w:sz w:val="20"/>
                <w:szCs w:val="20"/>
              </w:rPr>
              <w:t>.0</w:t>
            </w: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7</w:t>
            </w:r>
            <w:r w:rsidRPr="00B2063E">
              <w:rPr>
                <w:rFonts w:ascii="Calibri" w:hAnsi="Calibri" w:cs="Calibri"/>
                <w:color w:val="231F20"/>
                <w:spacing w:val="-9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288DC446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03A54FFA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Baden</w:t>
            </w:r>
          </w:p>
        </w:tc>
        <w:tc>
          <w:tcPr>
            <w:tcW w:w="3118" w:type="dxa"/>
          </w:tcPr>
          <w:p w14:paraId="77F9E922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Bad</w:t>
            </w:r>
            <w:r w:rsidRPr="00B2063E">
              <w:rPr>
                <w:rFonts w:ascii="Calibri" w:hAnsi="Calibri" w:cs="Calibri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Säckingen/</w:t>
            </w:r>
            <w:proofErr w:type="spellStart"/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Harpolingen</w:t>
            </w:r>
            <w:proofErr w:type="spellEnd"/>
          </w:p>
        </w:tc>
        <w:tc>
          <w:tcPr>
            <w:tcW w:w="2552" w:type="dxa"/>
          </w:tcPr>
          <w:p w14:paraId="4971A9D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23.07</w:t>
            </w:r>
            <w:r w:rsidRPr="00B2063E">
              <w:rPr>
                <w:rFonts w:ascii="Calibri" w:hAnsi="Calibri" w:cs="Calibri"/>
                <w:color w:val="231F20"/>
                <w:spacing w:val="-6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6651FD12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61AF6E1F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Hessen</w:t>
            </w:r>
          </w:p>
        </w:tc>
        <w:tc>
          <w:tcPr>
            <w:tcW w:w="3118" w:type="dxa"/>
          </w:tcPr>
          <w:p w14:paraId="22207A0C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Butzbach</w:t>
            </w:r>
          </w:p>
        </w:tc>
        <w:tc>
          <w:tcPr>
            <w:tcW w:w="2552" w:type="dxa"/>
          </w:tcPr>
          <w:p w14:paraId="52F6EF95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23.07</w:t>
            </w:r>
            <w:r w:rsidRPr="00B2063E">
              <w:rPr>
                <w:rFonts w:ascii="Calibri" w:hAnsi="Calibri" w:cs="Calibri"/>
                <w:color w:val="231F20"/>
                <w:spacing w:val="-6"/>
                <w:w w:val="110"/>
                <w:sz w:val="20"/>
                <w:szCs w:val="20"/>
              </w:rPr>
              <w:t>.2</w:t>
            </w:r>
            <w:r w:rsidRPr="00B2063E">
              <w:rPr>
                <w:rFonts w:ascii="Calibri" w:hAnsi="Calibri" w:cs="Calibri"/>
                <w:color w:val="231F20"/>
                <w:spacing w:val="-5"/>
                <w:w w:val="110"/>
                <w:sz w:val="20"/>
                <w:szCs w:val="20"/>
              </w:rPr>
              <w:t>2</w:t>
            </w:r>
          </w:p>
        </w:tc>
      </w:tr>
      <w:tr w:rsidR="00B2063E" w:rsidRPr="00B2063E" w14:paraId="2A0201DA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7266827D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Berlin-Brandenburg</w:t>
            </w:r>
          </w:p>
        </w:tc>
        <w:tc>
          <w:tcPr>
            <w:tcW w:w="3118" w:type="dxa"/>
          </w:tcPr>
          <w:p w14:paraId="61A8E547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1"/>
                <w:w w:val="110"/>
                <w:sz w:val="20"/>
                <w:szCs w:val="20"/>
              </w:rPr>
              <w:t>P</w:t>
            </w: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echteich</w:t>
            </w:r>
          </w:p>
        </w:tc>
        <w:tc>
          <w:tcPr>
            <w:tcW w:w="2552" w:type="dxa"/>
          </w:tcPr>
          <w:p w14:paraId="2770B5FA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14.08.22</w:t>
            </w:r>
          </w:p>
        </w:tc>
      </w:tr>
      <w:tr w:rsidR="00B2063E" w:rsidRPr="00B2063E" w14:paraId="2C2E35E4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2A0DCD5B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estfalen-Lippe</w:t>
            </w:r>
          </w:p>
        </w:tc>
        <w:tc>
          <w:tcPr>
            <w:tcW w:w="3118" w:type="dxa"/>
          </w:tcPr>
          <w:p w14:paraId="6E8BE8A2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Herzebrock-Clarholz</w:t>
            </w:r>
          </w:p>
        </w:tc>
        <w:tc>
          <w:tcPr>
            <w:tcW w:w="2552" w:type="dxa"/>
          </w:tcPr>
          <w:p w14:paraId="0868811F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14.08.22</w:t>
            </w:r>
          </w:p>
        </w:tc>
      </w:tr>
      <w:tr w:rsidR="00B2063E" w:rsidRPr="00B2063E" w14:paraId="250EE7BD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03D62514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aterkant</w:t>
            </w:r>
          </w:p>
        </w:tc>
        <w:tc>
          <w:tcPr>
            <w:tcW w:w="3118" w:type="dxa"/>
          </w:tcPr>
          <w:p w14:paraId="49591B0D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BZS</w:t>
            </w:r>
            <w:r w:rsidRPr="00B2063E">
              <w:rPr>
                <w:rFonts w:ascii="Calibri" w:hAnsi="Calibri" w:cs="Calibr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–</w:t>
            </w:r>
            <w:r w:rsidRPr="00B2063E">
              <w:rPr>
                <w:rFonts w:ascii="Calibri" w:hAnsi="Calibri" w:cs="Calibr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Großefehn</w:t>
            </w:r>
          </w:p>
        </w:tc>
        <w:tc>
          <w:tcPr>
            <w:tcW w:w="2552" w:type="dxa"/>
          </w:tcPr>
          <w:p w14:paraId="7A6F90B2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3"/>
                <w:w w:val="110"/>
                <w:sz w:val="20"/>
                <w:szCs w:val="20"/>
              </w:rPr>
              <w:t>01.10.22</w:t>
            </w:r>
          </w:p>
        </w:tc>
      </w:tr>
      <w:tr w:rsidR="00B2063E" w:rsidRPr="00B2063E" w14:paraId="7A2D2415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153" w:type="dxa"/>
          </w:tcPr>
          <w:p w14:paraId="47DD06DD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05"/>
                <w:sz w:val="20"/>
                <w:szCs w:val="20"/>
              </w:rPr>
              <w:t>W</w:t>
            </w:r>
            <w:r w:rsidRPr="00B2063E">
              <w:rPr>
                <w:rFonts w:ascii="Calibri" w:hAnsi="Calibri" w:cs="Calibri"/>
                <w:color w:val="231F20"/>
                <w:spacing w:val="-1"/>
                <w:w w:val="105"/>
                <w:sz w:val="20"/>
                <w:szCs w:val="20"/>
              </w:rPr>
              <w:t>estfalen-Lippe</w:t>
            </w:r>
          </w:p>
        </w:tc>
        <w:tc>
          <w:tcPr>
            <w:tcW w:w="3118" w:type="dxa"/>
          </w:tcPr>
          <w:p w14:paraId="055D37E3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Hohenholte</w:t>
            </w:r>
          </w:p>
        </w:tc>
        <w:tc>
          <w:tcPr>
            <w:tcW w:w="2552" w:type="dxa"/>
          </w:tcPr>
          <w:p w14:paraId="6435ACA5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3"/>
                <w:w w:val="110"/>
                <w:sz w:val="20"/>
                <w:szCs w:val="20"/>
              </w:rPr>
              <w:t>13.11.22</w:t>
            </w:r>
          </w:p>
        </w:tc>
      </w:tr>
      <w:tr w:rsidR="00B2063E" w:rsidRPr="00B2063E" w14:paraId="10020FDF" w14:textId="77777777" w:rsidTr="0070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3153" w:type="dxa"/>
          </w:tcPr>
          <w:p w14:paraId="30CE3A48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Hannover-Braunschweig</w:t>
            </w:r>
          </w:p>
        </w:tc>
        <w:tc>
          <w:tcPr>
            <w:tcW w:w="3118" w:type="dxa"/>
          </w:tcPr>
          <w:p w14:paraId="729EB159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Scheeßel</w:t>
            </w:r>
          </w:p>
        </w:tc>
        <w:tc>
          <w:tcPr>
            <w:tcW w:w="2552" w:type="dxa"/>
          </w:tcPr>
          <w:p w14:paraId="4D069154" w14:textId="77777777" w:rsidR="00B2063E" w:rsidRPr="00B2063E" w:rsidRDefault="00B2063E" w:rsidP="00B2063E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B2063E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20.11.22</w:t>
            </w:r>
          </w:p>
        </w:tc>
      </w:tr>
    </w:tbl>
    <w:p w14:paraId="3287D519" w14:textId="77777777" w:rsidR="00216292" w:rsidRDefault="00216292"/>
    <w:sectPr w:rsidR="00216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3E"/>
    <w:rsid w:val="00216292"/>
    <w:rsid w:val="00705D1A"/>
    <w:rsid w:val="00B2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952"/>
  <w15:chartTrackingRefBased/>
  <w15:docId w15:val="{E7DB04CC-39BE-4ABE-BBD2-01FF49F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Hentze</dc:creator>
  <cp:keywords/>
  <dc:description/>
  <cp:lastModifiedBy>André Hentze</cp:lastModifiedBy>
  <cp:revision>1</cp:revision>
  <dcterms:created xsi:type="dcterms:W3CDTF">2022-04-26T09:41:00Z</dcterms:created>
  <dcterms:modified xsi:type="dcterms:W3CDTF">2022-04-26T09:48:00Z</dcterms:modified>
</cp:coreProperties>
</file>