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FEB2" w14:textId="77777777" w:rsidR="00C752FE" w:rsidRDefault="00C752FE" w:rsidP="00C752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Einladung zur Jahreshauptversammlung 2022</w:t>
      </w:r>
    </w:p>
    <w:p w14:paraId="4E4BD5CB" w14:textId="77777777" w:rsidR="00C752FE" w:rsidRDefault="00C752FE" w:rsidP="00C752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 Sonntag, den 19.06.2022</w:t>
      </w:r>
    </w:p>
    <w:p w14:paraId="4E55B280" w14:textId="77777777" w:rsidR="00C752FE" w:rsidRDefault="00C752FE" w:rsidP="00C752FE">
      <w:pPr>
        <w:rPr>
          <w:rFonts w:ascii="Arial" w:hAnsi="Arial" w:cs="Arial"/>
          <w:b/>
        </w:rPr>
      </w:pPr>
    </w:p>
    <w:p w14:paraId="48ADA59A" w14:textId="77777777" w:rsidR="00C752FE" w:rsidRDefault="00C752FE" w:rsidP="00C752FE">
      <w:pPr>
        <w:rPr>
          <w:rFonts w:ascii="Arial" w:hAnsi="Arial" w:cs="Arial"/>
          <w:b/>
        </w:rPr>
      </w:pPr>
    </w:p>
    <w:p w14:paraId="48B6DB43" w14:textId="77777777" w:rsidR="00C752FE" w:rsidRDefault="00C752FE" w:rsidP="00C752FE">
      <w:pPr>
        <w:rPr>
          <w:rFonts w:ascii="Arial" w:hAnsi="Arial" w:cs="Arial"/>
          <w:b/>
        </w:rPr>
      </w:pPr>
    </w:p>
    <w:p w14:paraId="2A067CC5" w14:textId="77777777" w:rsidR="00C752FE" w:rsidRDefault="00C752FE" w:rsidP="00C752FE">
      <w:pPr>
        <w:rPr>
          <w:rFonts w:ascii="Arial" w:hAnsi="Arial" w:cs="Arial"/>
          <w:b/>
          <w:i/>
          <w:iCs/>
        </w:rPr>
      </w:pPr>
    </w:p>
    <w:p w14:paraId="55ED6CD4" w14:textId="77777777" w:rsidR="00C752FE" w:rsidRDefault="00C752FE" w:rsidP="00C75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Einladung zur</w:t>
      </w:r>
    </w:p>
    <w:p w14:paraId="1074E400" w14:textId="77777777" w:rsidR="00C752FE" w:rsidRDefault="00C752FE" w:rsidP="00C752FE">
      <w:pPr>
        <w:pStyle w:val="berschrift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Jahreshauptversammlung 2022</w:t>
      </w:r>
    </w:p>
    <w:p w14:paraId="6F5B8573" w14:textId="77777777" w:rsidR="00C752FE" w:rsidRDefault="00C752FE" w:rsidP="00C75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am Sonntag, den 19.06.2022</w:t>
      </w:r>
    </w:p>
    <w:p w14:paraId="251B887C" w14:textId="77777777" w:rsidR="00C752FE" w:rsidRDefault="00C752FE" w:rsidP="00C752FE">
      <w:pPr>
        <w:rPr>
          <w:rFonts w:ascii="Arial" w:hAnsi="Arial" w:cs="Arial"/>
          <w:b/>
        </w:rPr>
      </w:pPr>
    </w:p>
    <w:p w14:paraId="2C4FD2B1" w14:textId="77777777" w:rsidR="00C752FE" w:rsidRDefault="00C752FE" w:rsidP="00C75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Tagungsort: </w:t>
      </w:r>
    </w:p>
    <w:p w14:paraId="0D529B62" w14:textId="77777777" w:rsidR="00C752FE" w:rsidRDefault="00C752FE" w:rsidP="00C752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 Berghof in 36100 Petersberg-</w:t>
      </w:r>
      <w:proofErr w:type="spellStart"/>
      <w:r>
        <w:rPr>
          <w:rFonts w:ascii="Arial" w:hAnsi="Arial" w:cs="Arial"/>
          <w:b/>
        </w:rPr>
        <w:t>Almendorf</w:t>
      </w:r>
      <w:proofErr w:type="spellEnd"/>
      <w:r>
        <w:rPr>
          <w:rFonts w:ascii="Arial" w:hAnsi="Arial" w:cs="Arial"/>
          <w:b/>
        </w:rPr>
        <w:t xml:space="preserve"> bei Fulda </w:t>
      </w:r>
    </w:p>
    <w:p w14:paraId="351FB23A" w14:textId="77777777" w:rsidR="00C752FE" w:rsidRDefault="00C752FE" w:rsidP="00C752F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Almendorfer</w:t>
      </w:r>
      <w:proofErr w:type="spellEnd"/>
      <w:r>
        <w:rPr>
          <w:rFonts w:ascii="Arial" w:hAnsi="Arial" w:cs="Arial"/>
          <w:b/>
        </w:rPr>
        <w:t xml:space="preserve"> Straße 1; </w:t>
      </w:r>
      <w:r>
        <w:rPr>
          <w:rFonts w:ascii="Arial" w:hAnsi="Arial" w:cs="Arial"/>
          <w:b/>
        </w:rPr>
        <w:sym w:font="Wingdings" w:char="F028"/>
      </w:r>
      <w:r>
        <w:rPr>
          <w:rFonts w:ascii="Arial" w:hAnsi="Arial" w:cs="Arial"/>
          <w:b/>
        </w:rPr>
        <w:t xml:space="preserve">  0661-967900</w:t>
      </w:r>
    </w:p>
    <w:p w14:paraId="1C053AAE" w14:textId="77777777" w:rsidR="00C752FE" w:rsidRDefault="00C752FE" w:rsidP="00C752FE">
      <w:pPr>
        <w:rPr>
          <w:rFonts w:ascii="Arial" w:hAnsi="Arial" w:cs="Arial"/>
          <w:b/>
        </w:rPr>
      </w:pPr>
    </w:p>
    <w:p w14:paraId="0FA8F65D" w14:textId="77777777" w:rsidR="00C752FE" w:rsidRDefault="00C752FE" w:rsidP="00C752FE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Beginn: 9:00 Uhr</w:t>
      </w:r>
    </w:p>
    <w:p w14:paraId="5FFFF665" w14:textId="77777777" w:rsidR="00C752FE" w:rsidRDefault="00C752FE" w:rsidP="00C752FE">
      <w:pPr>
        <w:rPr>
          <w:rFonts w:ascii="Arial" w:hAnsi="Arial" w:cs="Arial"/>
        </w:rPr>
      </w:pPr>
    </w:p>
    <w:p w14:paraId="799C6BC3" w14:textId="77777777" w:rsidR="00C752FE" w:rsidRDefault="00C752FE" w:rsidP="00C752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Tagesordnung:</w:t>
      </w:r>
    </w:p>
    <w:p w14:paraId="00DF0756" w14:textId="77777777" w:rsidR="00C752FE" w:rsidRDefault="00C752FE" w:rsidP="00C752FE">
      <w:pPr>
        <w:rPr>
          <w:rFonts w:ascii="Arial" w:hAnsi="Arial" w:cs="Arial"/>
          <w:b/>
          <w:sz w:val="22"/>
          <w:szCs w:val="22"/>
        </w:rPr>
      </w:pPr>
    </w:p>
    <w:p w14:paraId="07292C83" w14:textId="77777777" w:rsidR="00C752FE" w:rsidRDefault="00C752FE" w:rsidP="00C752FE">
      <w:pPr>
        <w:rPr>
          <w:rFonts w:ascii="Arial" w:hAnsi="Arial" w:cs="Arial"/>
          <w:sz w:val="22"/>
          <w:szCs w:val="22"/>
        </w:rPr>
      </w:pPr>
    </w:p>
    <w:p w14:paraId="519D4EE5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Eröffnung und Begrüßung durch den Präsidenten</w:t>
      </w:r>
    </w:p>
    <w:p w14:paraId="1AE87A1A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Totengedenken 2021</w:t>
      </w:r>
    </w:p>
    <w:p w14:paraId="63A0FD94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Mandatsprüfung </w:t>
      </w:r>
    </w:p>
    <w:p w14:paraId="322CF135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Genehmigung der Tagesordnung</w:t>
      </w:r>
    </w:p>
    <w:p w14:paraId="012E3AF3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Verabschiedung der Niederschrift der Hauptversammlung vom 20. Juni 2021</w:t>
      </w:r>
    </w:p>
    <w:p w14:paraId="659834B2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Bericht zur Lage des </w:t>
      </w:r>
      <w:proofErr w:type="spellStart"/>
      <w:r>
        <w:rPr>
          <w:rFonts w:ascii="Arial" w:hAnsi="Arial" w:cs="Arial"/>
          <w:sz w:val="22"/>
          <w:szCs w:val="22"/>
        </w:rPr>
        <w:t>KlM</w:t>
      </w:r>
      <w:proofErr w:type="spellEnd"/>
      <w:r>
        <w:rPr>
          <w:rFonts w:ascii="Arial" w:hAnsi="Arial" w:cs="Arial"/>
          <w:sz w:val="22"/>
          <w:szCs w:val="22"/>
        </w:rPr>
        <w:t>-Verbandes durch den Präsidenten</w:t>
      </w:r>
    </w:p>
    <w:p w14:paraId="1B2A8841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Berichte aus den Arbeitskreisen</w:t>
      </w:r>
    </w:p>
    <w:p w14:paraId="49B9E0A8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Aussprache zu allen Berichten (</w:t>
      </w:r>
      <w:proofErr w:type="spellStart"/>
      <w:r>
        <w:rPr>
          <w:rFonts w:ascii="Arial" w:hAnsi="Arial" w:cs="Arial"/>
          <w:sz w:val="22"/>
          <w:szCs w:val="22"/>
        </w:rPr>
        <w:t>KlM</w:t>
      </w:r>
      <w:proofErr w:type="spellEnd"/>
      <w:r>
        <w:rPr>
          <w:rFonts w:ascii="Arial" w:hAnsi="Arial" w:cs="Arial"/>
          <w:sz w:val="22"/>
          <w:szCs w:val="22"/>
        </w:rPr>
        <w:t>-Heft und HV)</w:t>
      </w:r>
    </w:p>
    <w:p w14:paraId="7AEC6BF6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Beratung und Beschlussfassung Haushaltspläne</w:t>
      </w:r>
    </w:p>
    <w:p w14:paraId="5AF6C1E3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Verband</w:t>
      </w:r>
    </w:p>
    <w:p w14:paraId="477915AE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Zuchtbuchstelle</w:t>
      </w:r>
    </w:p>
    <w:p w14:paraId="0B41837D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Entlastung des Vorstandes</w:t>
      </w:r>
    </w:p>
    <w:p w14:paraId="6B5E0CA1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Anträge an die Hauptversammlung</w:t>
      </w:r>
    </w:p>
    <w:p w14:paraId="12175B80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Zuchtordnung §8 Zuchtbeschränkungen – Antrag Rupert Reininger </w:t>
      </w:r>
    </w:p>
    <w:p w14:paraId="251DFD44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Zuchtordnung §8 Zuchtbeschränkungen – Antrag Zuchtkommission</w:t>
      </w:r>
    </w:p>
    <w:p w14:paraId="0A89E349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Ehrenordnung</w:t>
      </w:r>
    </w:p>
    <w:p w14:paraId="66E1293B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Namensfindung der zukünftigen Bundesprüfung </w:t>
      </w:r>
      <w:r>
        <w:rPr>
          <w:rFonts w:ascii="Arial" w:hAnsi="Arial" w:cs="Arial"/>
          <w:iCs/>
          <w:color w:val="FF0000"/>
          <w:sz w:val="22"/>
          <w:szCs w:val="22"/>
        </w:rPr>
        <w:t>(verschoben, da erster Probelauf noch aussteht)</w:t>
      </w:r>
    </w:p>
    <w:p w14:paraId="66F7A1BC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Weiterführung des 12-Punkte Systems auf 5 Jahre – Antrag der Zuchtkommission/ Brune </w:t>
      </w:r>
    </w:p>
    <w:p w14:paraId="45049951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Änderung Registerpapiere – Sperlingshund auf Formular drucken – Zuchtbuchstelle</w:t>
      </w:r>
    </w:p>
    <w:p w14:paraId="5C7A811B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Änderung der Gebührenordnung </w:t>
      </w:r>
    </w:p>
    <w:p w14:paraId="62B7C9FD" w14:textId="77777777" w:rsidR="00C752FE" w:rsidRDefault="00C752FE" w:rsidP="00C752FE">
      <w:pPr>
        <w:numPr>
          <w:ilvl w:val="2"/>
          <w:numId w:val="1"/>
        </w:numPr>
        <w:rPr>
          <w:rFonts w:ascii="Arial" w:hAnsi="Arial" w:cs="Arial"/>
          <w:iCs/>
          <w:sz w:val="22"/>
          <w:szCs w:val="22"/>
        </w:rPr>
      </w:pPr>
      <w:bookmarkStart w:id="0" w:name="_Hlk57277527"/>
      <w:r>
        <w:rPr>
          <w:rFonts w:ascii="Arial" w:hAnsi="Arial" w:cs="Arial"/>
          <w:iCs/>
          <w:sz w:val="22"/>
          <w:szCs w:val="22"/>
        </w:rPr>
        <w:t xml:space="preserve">Umlage der EU- Untersuchung – Antrag des Bundesvorstands </w:t>
      </w:r>
    </w:p>
    <w:p w14:paraId="3FCCDF4E" w14:textId="77777777" w:rsidR="00C752FE" w:rsidRDefault="00C752FE" w:rsidP="00C752FE">
      <w:pPr>
        <w:numPr>
          <w:ilvl w:val="2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Säumniszuschlag, wenn Prüfungsergebnisse nicht fristgerecht eingereicht werden – Antrag des Bundesvorstands/ Brune</w:t>
      </w:r>
    </w:p>
    <w:p w14:paraId="319F787F" w14:textId="77777777" w:rsidR="00C752FE" w:rsidRDefault="00C752FE" w:rsidP="00C752FE">
      <w:pPr>
        <w:numPr>
          <w:ilvl w:val="2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Einspruchsgebühr gegen Entscheidungen der Zuchtkommission – Antrag Zuchtkommission</w:t>
      </w:r>
    </w:p>
    <w:p w14:paraId="4DDE6CB7" w14:textId="77777777" w:rsidR="00C752FE" w:rsidRDefault="00C752FE" w:rsidP="00C752FE">
      <w:pPr>
        <w:numPr>
          <w:ilvl w:val="2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Erhöhung der Gebühren für Registerpapiere von </w:t>
      </w:r>
    </w:p>
    <w:p w14:paraId="68FD7461" w14:textId="77777777" w:rsidR="00C752FE" w:rsidRDefault="00C752FE" w:rsidP="00C752FE">
      <w:pPr>
        <w:ind w:left="23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150€ auf 300€ - Antrag des Bundesvorstands</w:t>
      </w:r>
    </w:p>
    <w:p w14:paraId="5E66AD84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241B7998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Änderung des Anhang 9 der Zuchtordnung</w:t>
      </w:r>
    </w:p>
    <w:p w14:paraId="4D14917D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291E3703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07313653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05FDC587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738F886F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6471F399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029B165E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bookmarkEnd w:id="0"/>
    <w:p w14:paraId="12B5C933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Ehrungen</w:t>
      </w:r>
    </w:p>
    <w:p w14:paraId="62F47415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Anstellung Zuchtbuchführerin und Geschäftsführerin</w:t>
      </w:r>
    </w:p>
    <w:p w14:paraId="57163034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Neuwahlen</w:t>
      </w:r>
    </w:p>
    <w:p w14:paraId="09442E49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Präsident</w:t>
      </w:r>
    </w:p>
    <w:p w14:paraId="17B04F82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Vizepräsident</w:t>
      </w:r>
    </w:p>
    <w:p w14:paraId="61E6EF6A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Schatzmeister</w:t>
      </w:r>
    </w:p>
    <w:p w14:paraId="737B9065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Verbandszuchtwart</w:t>
      </w:r>
    </w:p>
    <w:p w14:paraId="665F5931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Pressewart</w:t>
      </w:r>
    </w:p>
    <w:p w14:paraId="72ED9938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Kassenprüfer</w:t>
      </w:r>
    </w:p>
    <w:p w14:paraId="201BF32E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Zuchtkommission</w:t>
      </w:r>
    </w:p>
    <w:p w14:paraId="6B4CECAC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Ehrenrat</w:t>
      </w:r>
    </w:p>
    <w:p w14:paraId="01206ED6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Zuchtrichterausschuss</w:t>
      </w:r>
    </w:p>
    <w:p w14:paraId="5448AE08" w14:textId="77777777" w:rsidR="00C752FE" w:rsidRDefault="00C752FE" w:rsidP="00C752FE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Kontakt zu ausländischen Landesgruppen</w:t>
      </w:r>
    </w:p>
    <w:p w14:paraId="03493BC8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Bericht der </w:t>
      </w:r>
      <w:proofErr w:type="spellStart"/>
      <w:r>
        <w:rPr>
          <w:rFonts w:ascii="Arial" w:hAnsi="Arial" w:cs="Arial"/>
          <w:iCs/>
          <w:sz w:val="22"/>
          <w:szCs w:val="22"/>
        </w:rPr>
        <w:t>Welpenvermittlungsstelle</w:t>
      </w:r>
      <w:proofErr w:type="spellEnd"/>
    </w:p>
    <w:p w14:paraId="2B87228D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Bundesprüfung 2022</w:t>
      </w:r>
    </w:p>
    <w:p w14:paraId="7A454C38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JGHV Themen</w:t>
      </w:r>
    </w:p>
    <w:p w14:paraId="4F89FEBF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Verschiedenes</w:t>
      </w:r>
    </w:p>
    <w:p w14:paraId="7BFECFB5" w14:textId="77777777" w:rsidR="00C752FE" w:rsidRDefault="00C752FE" w:rsidP="00C752FE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Termine (JGHV HV)</w:t>
      </w:r>
    </w:p>
    <w:p w14:paraId="7973494A" w14:textId="77777777" w:rsidR="00C752FE" w:rsidRDefault="00C752FE" w:rsidP="00C752FE">
      <w:pPr>
        <w:ind w:left="72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/>
      </w:r>
    </w:p>
    <w:p w14:paraId="56CF8382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Am Samstag, den 18. Juni 2022 findet </w:t>
      </w:r>
      <w:r>
        <w:rPr>
          <w:rFonts w:ascii="Arial" w:hAnsi="Arial" w:cs="Arial"/>
          <w:iCs/>
          <w:sz w:val="22"/>
          <w:szCs w:val="22"/>
          <w:highlight w:val="yellow"/>
        </w:rPr>
        <w:t>ab 10:00 Uhr eine Sitzung</w:t>
      </w:r>
      <w:r>
        <w:rPr>
          <w:rFonts w:ascii="Arial" w:hAnsi="Arial" w:cs="Arial"/>
          <w:iCs/>
          <w:sz w:val="22"/>
          <w:szCs w:val="22"/>
        </w:rPr>
        <w:t xml:space="preserve"> des Erweiterten Bundesvorstandes statt. Hierzu erfolgt noch eine gesonderte Einladung.</w:t>
      </w:r>
    </w:p>
    <w:p w14:paraId="71F4F428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5D478BE1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1CCE1F91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2A9DB593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7F4B8F35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Dietrich Berning, Präsident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Beate </w:t>
      </w:r>
      <w:proofErr w:type="spellStart"/>
      <w:r>
        <w:rPr>
          <w:rFonts w:ascii="Arial" w:hAnsi="Arial" w:cs="Arial"/>
          <w:iCs/>
          <w:sz w:val="22"/>
          <w:szCs w:val="22"/>
        </w:rPr>
        <w:t>Mitmeier</w:t>
      </w:r>
      <w:proofErr w:type="spellEnd"/>
      <w:r>
        <w:rPr>
          <w:rFonts w:ascii="Arial" w:hAnsi="Arial" w:cs="Arial"/>
          <w:iCs/>
          <w:sz w:val="22"/>
          <w:szCs w:val="22"/>
        </w:rPr>
        <w:t>, Geschäftsführerin</w:t>
      </w:r>
    </w:p>
    <w:p w14:paraId="10C1D70C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7763A552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44CA434F" w14:textId="77777777" w:rsidR="00C752FE" w:rsidRDefault="00C752FE" w:rsidP="00C752FE">
      <w:pPr>
        <w:rPr>
          <w:rFonts w:ascii="Arial" w:hAnsi="Arial" w:cs="Arial"/>
          <w:iCs/>
          <w:sz w:val="22"/>
          <w:szCs w:val="22"/>
        </w:rPr>
      </w:pPr>
    </w:p>
    <w:p w14:paraId="1E8505BE" w14:textId="77777777" w:rsidR="00C752FE" w:rsidRDefault="00C752FE" w:rsidP="00C752F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Sollten sich bedingt durch Corona Änderungen zu dieser Einladung ergeben, bitten wir Sie darum, sich regelmäßig auf der Homepage des Verbandes für Kleine Münsterländer e.V. über Aktualisierungen zu informieren. </w:t>
      </w:r>
    </w:p>
    <w:p w14:paraId="1A668311" w14:textId="77777777" w:rsidR="00CE4437" w:rsidRDefault="00C752FE"/>
    <w:sectPr w:rsidR="00CE4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56FAB"/>
    <w:multiLevelType w:val="hybridMultilevel"/>
    <w:tmpl w:val="7080559A"/>
    <w:lvl w:ilvl="0" w:tplc="3B8A729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E945A">
      <w:start w:val="1"/>
      <w:numFmt w:val="decimal"/>
      <w:lvlText w:val="%3."/>
      <w:lvlJc w:val="left"/>
      <w:pPr>
        <w:ind w:left="2340" w:hanging="360"/>
      </w:pPr>
    </w:lvl>
    <w:lvl w:ilvl="3" w:tplc="0407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9181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52FE"/>
    <w:rsid w:val="00203568"/>
    <w:rsid w:val="00C752FE"/>
    <w:rsid w:val="00D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0A71"/>
  <w15:chartTrackingRefBased/>
  <w15:docId w15:val="{20C13753-B2A0-4898-938C-F6038BA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752FE"/>
    <w:pPr>
      <w:keepNext/>
      <w:outlineLvl w:val="0"/>
    </w:pPr>
    <w:rPr>
      <w:rFonts w:ascii="Futura Lt BT" w:hAnsi="Futura Lt BT"/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52FE"/>
    <w:pPr>
      <w:keepNext/>
      <w:outlineLvl w:val="1"/>
    </w:pPr>
    <w:rPr>
      <w:rFonts w:ascii="Futura Lt BT" w:hAnsi="Futura Lt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52FE"/>
    <w:rPr>
      <w:rFonts w:ascii="Futura Lt BT" w:eastAsia="Times New Roman" w:hAnsi="Futura Lt BT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C752FE"/>
    <w:rPr>
      <w:rFonts w:ascii="Futura Lt BT" w:eastAsia="Times New Roman" w:hAnsi="Futura Lt BT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Hentze</dc:creator>
  <cp:keywords/>
  <dc:description/>
  <cp:lastModifiedBy>André Hentze</cp:lastModifiedBy>
  <cp:revision>1</cp:revision>
  <dcterms:created xsi:type="dcterms:W3CDTF">2022-04-26T13:41:00Z</dcterms:created>
  <dcterms:modified xsi:type="dcterms:W3CDTF">2022-04-26T13:42:00Z</dcterms:modified>
</cp:coreProperties>
</file>