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4AAFC3" w14:textId="0DA3743C" w:rsidR="00374800" w:rsidRDefault="00374800">
      <w:r>
        <w:rPr>
          <w:noProof/>
        </w:rPr>
        <w:drawing>
          <wp:inline distT="0" distB="0" distL="0" distR="0" wp14:anchorId="3F674E31" wp14:editId="33BAFF80">
            <wp:extent cx="3325873" cy="4442218"/>
            <wp:effectExtent l="0" t="0" r="825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3" cy="445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B5FBF" w14:textId="37F9AB91" w:rsidR="00303253" w:rsidRDefault="00AA1204">
      <w:r>
        <w:t xml:space="preserve">Bildtext – Auszeichnung Zwinger von der </w:t>
      </w:r>
      <w:proofErr w:type="spellStart"/>
      <w:r>
        <w:t>Günz</w:t>
      </w:r>
      <w:proofErr w:type="spellEnd"/>
      <w:r>
        <w:t xml:space="preserve"> – Herr </w:t>
      </w:r>
      <w:proofErr w:type="spellStart"/>
      <w:r>
        <w:t>Zysk</w:t>
      </w:r>
      <w:proofErr w:type="spellEnd"/>
      <w:r>
        <w:t>.</w:t>
      </w:r>
    </w:p>
    <w:p w14:paraId="1538B9B5" w14:textId="77777777" w:rsidR="00374800" w:rsidRDefault="00374800">
      <w:pPr>
        <w:rPr>
          <w:noProof/>
        </w:rPr>
      </w:pPr>
    </w:p>
    <w:p w14:paraId="4E591B53" w14:textId="5BFDA066" w:rsidR="00374800" w:rsidRDefault="00940DB3">
      <w:r>
        <w:rPr>
          <w:noProof/>
        </w:rPr>
        <w:drawing>
          <wp:inline distT="0" distB="0" distL="0" distR="0" wp14:anchorId="21542B7A" wp14:editId="4F96FADF">
            <wp:extent cx="4094480" cy="3070860"/>
            <wp:effectExtent l="0" t="0" r="127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4C9DF" w14:textId="73FA85B9" w:rsidR="00AA1204" w:rsidRDefault="00AA1204">
      <w:r>
        <w:t>Der Prüfungsleiter der HZP,</w:t>
      </w:r>
      <w:r w:rsidR="00374800">
        <w:t xml:space="preserve"> </w:t>
      </w:r>
      <w:r>
        <w:t>Alfred Holz übergibt die Ehrengabe an den besten Züchter des Jahres 2019 Herr</w:t>
      </w:r>
      <w:r w:rsidR="00374800">
        <w:t>n</w:t>
      </w:r>
      <w:r>
        <w:t xml:space="preserve"> </w:t>
      </w:r>
      <w:proofErr w:type="spellStart"/>
      <w:r>
        <w:t>Zysk</w:t>
      </w:r>
      <w:proofErr w:type="spellEnd"/>
      <w:r w:rsidR="00374800">
        <w:t>.</w:t>
      </w:r>
    </w:p>
    <w:p w14:paraId="6D7165A6" w14:textId="0D194887" w:rsidR="00AA1204" w:rsidRDefault="00AA1204"/>
    <w:p w14:paraId="1E001014" w14:textId="0EDEA618" w:rsidR="00374800" w:rsidRDefault="00374800">
      <w:r>
        <w:rPr>
          <w:noProof/>
        </w:rPr>
        <w:drawing>
          <wp:inline distT="0" distB="0" distL="0" distR="0" wp14:anchorId="7506002D" wp14:editId="6999CBE2">
            <wp:extent cx="2834640" cy="3779520"/>
            <wp:effectExtent l="0" t="0" r="381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5720A" w14:textId="40950EAC" w:rsidR="00AA1204" w:rsidRDefault="00AA1204">
      <w:r>
        <w:t xml:space="preserve">Bildtext- Auszeichnung Zwinger von der </w:t>
      </w:r>
      <w:proofErr w:type="spellStart"/>
      <w:r>
        <w:t>Pixelerheide</w:t>
      </w:r>
      <w:proofErr w:type="spellEnd"/>
      <w:r>
        <w:t xml:space="preserve"> - Herr </w:t>
      </w:r>
      <w:proofErr w:type="spellStart"/>
      <w:r>
        <w:t>Meierzuherde</w:t>
      </w:r>
      <w:proofErr w:type="spellEnd"/>
    </w:p>
    <w:p w14:paraId="1304B04B" w14:textId="24705A5D" w:rsidR="00AA1204" w:rsidRDefault="00AA1204">
      <w:r>
        <w:t xml:space="preserve">Der Prüfungsleiter der HZP Josef Westermann übergibt die Ehrengabe an den erfolgreichen Züchter des Jahres </w:t>
      </w:r>
      <w:r w:rsidR="00AB236F">
        <w:t xml:space="preserve">2019 </w:t>
      </w:r>
      <w:r>
        <w:t xml:space="preserve">Gerd </w:t>
      </w:r>
      <w:proofErr w:type="spellStart"/>
      <w:r>
        <w:t>Meierzuherde</w:t>
      </w:r>
      <w:proofErr w:type="spellEnd"/>
      <w:r>
        <w:t>.</w:t>
      </w:r>
    </w:p>
    <w:p w14:paraId="35EBEBBD" w14:textId="0D5DF1E0" w:rsidR="00AA1204" w:rsidRDefault="00374800">
      <w:r>
        <w:rPr>
          <w:noProof/>
        </w:rPr>
        <w:drawing>
          <wp:inline distT="0" distB="0" distL="0" distR="0" wp14:anchorId="1B5842F5" wp14:editId="20484EA7">
            <wp:extent cx="3708400" cy="2781300"/>
            <wp:effectExtent l="0" t="0" r="635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F77DE" w14:textId="77777777" w:rsidR="00AA1204" w:rsidRDefault="00AA1204">
      <w:r>
        <w:t>Bildtext- Auszeichnung Zwinger vom Grahl Heiko Jürgens</w:t>
      </w:r>
    </w:p>
    <w:p w14:paraId="6A66610E" w14:textId="43C3BBBE" w:rsidR="00AA1204" w:rsidRDefault="00AA1204">
      <w:r>
        <w:t xml:space="preserve">Der Vorsitzende Peter </w:t>
      </w:r>
      <w:proofErr w:type="spellStart"/>
      <w:r>
        <w:t>Wessling</w:t>
      </w:r>
      <w:proofErr w:type="spellEnd"/>
      <w:r>
        <w:t xml:space="preserve"> und der </w:t>
      </w:r>
      <w:r w:rsidR="00374800">
        <w:t>s</w:t>
      </w:r>
      <w:r>
        <w:t>tellve</w:t>
      </w:r>
      <w:r w:rsidR="00374800">
        <w:t>r</w:t>
      </w:r>
      <w:r>
        <w:t>tr</w:t>
      </w:r>
      <w:r w:rsidR="00374800">
        <w:t>etende</w:t>
      </w:r>
      <w:r>
        <w:t xml:space="preserve"> Vorsitzende Maik Lammers übergeben die Ehrengabe an den erfolgreichen Züchter des Jahres </w:t>
      </w:r>
      <w:r w:rsidR="00AB236F">
        <w:t xml:space="preserve">2019 </w:t>
      </w:r>
      <w:r>
        <w:t xml:space="preserve">Heiko Jürgens. </w:t>
      </w:r>
    </w:p>
    <w:sectPr w:rsidR="00AA120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204"/>
    <w:rsid w:val="00303253"/>
    <w:rsid w:val="00374800"/>
    <w:rsid w:val="006F4BF8"/>
    <w:rsid w:val="00940DB3"/>
    <w:rsid w:val="00AA1204"/>
    <w:rsid w:val="00AB2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CDFFA"/>
  <w15:docId w15:val="{3557AA41-E880-4135-8E22-03C267FEB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 Westermann</dc:creator>
  <cp:lastModifiedBy>andre.hentze@yahoo.de</cp:lastModifiedBy>
  <cp:revision>2</cp:revision>
  <dcterms:created xsi:type="dcterms:W3CDTF">2020-10-18T16:46:00Z</dcterms:created>
  <dcterms:modified xsi:type="dcterms:W3CDTF">2020-10-18T16:46:00Z</dcterms:modified>
</cp:coreProperties>
</file>